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602" w:rsidRDefault="00D97602" w:rsidP="00D97602">
      <w:pPr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RAMOWY PROGRAM letniego WYPOCZYNKU DLA DZIECI</w:t>
      </w:r>
    </w:p>
    <w:p w:rsidR="00D97602" w:rsidRDefault="00D97602" w:rsidP="00D97602">
      <w:pPr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Półkolonie letnie </w:t>
      </w:r>
    </w:p>
    <w:p w:rsidR="00D97602" w:rsidRDefault="00D97602" w:rsidP="00D97602">
      <w:pPr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Miejsce: Centrum Edukacji Ekologicznej w Ełku</w:t>
      </w:r>
    </w:p>
    <w:p w:rsidR="00D97602" w:rsidRDefault="00D97602" w:rsidP="00D97602">
      <w:pPr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Wychowawca: Sandra Długołęcka</w:t>
      </w:r>
    </w:p>
    <w:p w:rsidR="00D97602" w:rsidRDefault="00D97602" w:rsidP="00D97602">
      <w:pPr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Wstęp:</w:t>
      </w:r>
    </w:p>
    <w:p w:rsidR="00D97602" w:rsidRDefault="00D97602" w:rsidP="00D97602">
      <w:pPr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Dbałość o własne środowisko, jest nie tylko sprawą ludzi dorosłych. Już od najmłodszych lat człowiek jest związany z przyrodą, ma więc wpływ na jej funkcjonowanie oraz jest od niej uzależniony. Rozbudzanie świadomości ekologicznej możliwe jest poprzez wczesną edukację i konkretne działania w tym zakresie. Dlatego prowadzenie letnich zajęć ekologicznych z pewnością wpłynie na kształtowanie właściwych postaw dzieci wobec środowiska przyrodniczego oraz odpowiedzialności za jego stan. Zagadnienia ekologiczne wzbudzają duże zainteresowanie wśród dzieci. Młodzi ludzie szczególnie pragną bezpośredniego kontaktu z przyrodą, interesują się stanem środowiska, w którym żyją, sposobami jego ochrony. Są wrażliwi na problemy ekologiczne, a czas wolny od zajęć szkolnych jest idealnym momentem na rozwijanie zainteresowań przyrodniczych. Jedną z najważniejszych zasad w nauczaniu o przyrodzie i ochronie środowiska jest jak najszersze stosowanie metod obserwacyjnych i doświadczeń, gdyż dziecko najlepiej przyswaja i rozumie nowe treści poznając je w sposób twórczy, aktywny, gdy angażuje w ten proces różne zmysły. Taką możliwość stworzymy na zajęciach, które oparte będą na różnego typu obserwacjach (np. terenowych, mikroskopowych), doświadczeniach i eksperymentach. </w:t>
      </w:r>
    </w:p>
    <w:p w:rsidR="00D97602" w:rsidRDefault="00D97602" w:rsidP="00D97602">
      <w:pPr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Cele programu:</w:t>
      </w:r>
    </w:p>
    <w:p w:rsidR="00D97602" w:rsidRDefault="00D97602" w:rsidP="00D97602">
      <w:pPr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- skuteczne i efektywne kształtowanie postaw dzieci zgodnie z etyką ekologiczną, </w:t>
      </w:r>
    </w:p>
    <w:p w:rsidR="00D97602" w:rsidRDefault="00D97602" w:rsidP="00D97602">
      <w:pPr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- zwiększenie świadomości i wiedzy na temat wzajemnego wpływu na siebie różnych organizmów w ekosystemie oraz zależności między organizmami a środowiskiem, w którym żyją. </w:t>
      </w:r>
    </w:p>
    <w:p w:rsidR="00D97602" w:rsidRDefault="00D97602" w:rsidP="00D97602">
      <w:pPr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- zachęta uczniów do zgłębiania tajemnic i zwyczajów zwierząt oraz odnajdywania rozwiązań sprzyjających utrzymaniu równowagi w przyrodzie </w:t>
      </w:r>
    </w:p>
    <w:p w:rsidR="00D97602" w:rsidRDefault="00D97602" w:rsidP="00D97602">
      <w:pPr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 wzbudzenie chęci i motywowanie do działania na rzecz ochrony środowiska.</w:t>
      </w:r>
    </w:p>
    <w:p w:rsidR="00D97602" w:rsidRDefault="00D97602" w:rsidP="00D97602">
      <w:pPr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Cele szczegółowe programu:</w:t>
      </w:r>
    </w:p>
    <w:p w:rsidR="00D97602" w:rsidRDefault="00D97602" w:rsidP="00D97602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 integracja grupy: zabawy, gry sprawnościowe i rekreacyjne</w:t>
      </w:r>
    </w:p>
    <w:p w:rsidR="00D97602" w:rsidRDefault="00D97602" w:rsidP="00D97602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 rozwijanie umiejętności komunikacji oraz efektywnego i zgodnego współdziałania w grupie</w:t>
      </w:r>
    </w:p>
    <w:p w:rsidR="00D97602" w:rsidRDefault="00D97602" w:rsidP="00D97602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 poznawanie przyrody</w:t>
      </w:r>
    </w:p>
    <w:p w:rsidR="00D97602" w:rsidRDefault="00D97602" w:rsidP="00D97602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Treści programowe:</w:t>
      </w:r>
    </w:p>
    <w:p w:rsidR="00D97602" w:rsidRDefault="00D97602" w:rsidP="00D97602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Treści zawarte w programie zapewniają uczestnikom poznanie i pogłębienie wiadomości z zakresu ekologii. Zostały dobrane tak, aby zawsze były ciekawe i pobudzały uczestników do myślenia, obserwowania oraz działania.</w:t>
      </w:r>
    </w:p>
    <w:p w:rsidR="00D97602" w:rsidRDefault="00D97602" w:rsidP="00D97602">
      <w:pPr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lastRenderedPageBreak/>
        <w:t>Metody i formy kształcenia:</w:t>
      </w:r>
    </w:p>
    <w:p w:rsidR="00D97602" w:rsidRDefault="00D97602" w:rsidP="00D97602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Preferowanymi metodami pracy w realizacji zagadnień ekologicznych powinny być metody aktywizujące, w których uczeń angażuje się i twórczo rozwiązuje problemy. Na zajęciach można wykorzystać kilka metod wzajemnie uzupełniających się, podnoszących atrakcyjność zajęć. Najbardziej efektywne formy pracy:</w:t>
      </w:r>
    </w:p>
    <w:p w:rsidR="00D97602" w:rsidRDefault="00D97602" w:rsidP="00D97602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 obserwacje</w:t>
      </w:r>
    </w:p>
    <w:p w:rsidR="00D97602" w:rsidRDefault="00D97602" w:rsidP="00D97602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 doświadczenia</w:t>
      </w:r>
    </w:p>
    <w:p w:rsidR="00D97602" w:rsidRDefault="00D97602" w:rsidP="00D97602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 zajęcia w terenie</w:t>
      </w:r>
    </w:p>
    <w:p w:rsidR="00D97602" w:rsidRDefault="00D97602" w:rsidP="00D97602">
      <w:pPr>
        <w:rPr>
          <w:rFonts w:ascii="Arial Narrow" w:eastAsia="Arial Narrow" w:hAnsi="Arial Narrow" w:cs="Arial Narrow"/>
          <w:sz w:val="24"/>
          <w:szCs w:val="24"/>
        </w:rPr>
      </w:pPr>
    </w:p>
    <w:p w:rsidR="00D97602" w:rsidRDefault="00D97602" w:rsidP="00D97602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Metody aktywizujące:</w:t>
      </w:r>
    </w:p>
    <w:p w:rsidR="00D97602" w:rsidRDefault="00D97602" w:rsidP="00D97602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 metoda przypadków</w:t>
      </w:r>
    </w:p>
    <w:p w:rsidR="00D97602" w:rsidRDefault="00D97602" w:rsidP="00D97602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 metoda sytuacyjna</w:t>
      </w:r>
    </w:p>
    <w:p w:rsidR="00D97602" w:rsidRDefault="00D97602" w:rsidP="00D97602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 inscenizacja</w:t>
      </w:r>
    </w:p>
    <w:p w:rsidR="00D97602" w:rsidRDefault="00D97602" w:rsidP="00D97602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 gry i zabawy dydaktyczne</w:t>
      </w:r>
    </w:p>
    <w:p w:rsidR="00D97602" w:rsidRDefault="00D97602" w:rsidP="00D97602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 burza mózgów</w:t>
      </w:r>
    </w:p>
    <w:p w:rsidR="00D97602" w:rsidRDefault="00D97602" w:rsidP="00D97602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 drzewko decyzyjne</w:t>
      </w:r>
    </w:p>
    <w:p w:rsidR="00D97602" w:rsidRDefault="00D97602" w:rsidP="00D97602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 debata „za” i „przeciw”</w:t>
      </w:r>
    </w:p>
    <w:p w:rsidR="00D97602" w:rsidRDefault="00D97602" w:rsidP="00D97602">
      <w:pPr>
        <w:rPr>
          <w:rFonts w:ascii="Arial Narrow" w:eastAsia="Arial Narrow" w:hAnsi="Arial Narrow" w:cs="Arial Narrow"/>
          <w:sz w:val="24"/>
          <w:szCs w:val="24"/>
        </w:rPr>
      </w:pPr>
    </w:p>
    <w:p w:rsidR="00D97602" w:rsidRDefault="00D97602" w:rsidP="00D97602">
      <w:pPr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Program zajęć: </w:t>
      </w:r>
    </w:p>
    <w:p w:rsidR="00D97602" w:rsidRDefault="00D97602" w:rsidP="00D97602">
      <w:pPr>
        <w:rPr>
          <w:rFonts w:ascii="Arial Narrow" w:eastAsia="Arial Narrow" w:hAnsi="Arial Narrow" w:cs="Arial Narrow"/>
          <w:b/>
          <w:sz w:val="24"/>
          <w:szCs w:val="24"/>
        </w:rPr>
      </w:pPr>
    </w:p>
    <w:p w:rsidR="00D97602" w:rsidRDefault="00D97602" w:rsidP="00D97602">
      <w:pPr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1 turnus 03-07.07.2023</w:t>
      </w:r>
    </w:p>
    <w:tbl>
      <w:tblPr>
        <w:tblW w:w="921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3384"/>
        <w:gridCol w:w="4020"/>
      </w:tblGrid>
      <w:tr w:rsidR="00D97602" w:rsidTr="0035213C">
        <w:tc>
          <w:tcPr>
            <w:tcW w:w="1809" w:type="dxa"/>
          </w:tcPr>
          <w:p w:rsidR="00D97602" w:rsidRDefault="00D97602" w:rsidP="0035213C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Data</w:t>
            </w:r>
          </w:p>
        </w:tc>
        <w:tc>
          <w:tcPr>
            <w:tcW w:w="3384" w:type="dxa"/>
          </w:tcPr>
          <w:p w:rsidR="00D97602" w:rsidRDefault="00D97602" w:rsidP="0035213C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Temat dnia</w:t>
            </w:r>
          </w:p>
        </w:tc>
        <w:tc>
          <w:tcPr>
            <w:tcW w:w="4020" w:type="dxa"/>
          </w:tcPr>
          <w:p w:rsidR="00D97602" w:rsidRDefault="00D97602" w:rsidP="0035213C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Ramowy plan dnia</w:t>
            </w:r>
          </w:p>
        </w:tc>
      </w:tr>
      <w:tr w:rsidR="00D97602" w:rsidTr="0035213C">
        <w:tc>
          <w:tcPr>
            <w:tcW w:w="1809" w:type="dxa"/>
          </w:tcPr>
          <w:p w:rsidR="00D97602" w:rsidRDefault="00D97602" w:rsidP="0035213C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03.07.2023</w:t>
            </w:r>
          </w:p>
        </w:tc>
        <w:tc>
          <w:tcPr>
            <w:tcW w:w="3384" w:type="dxa"/>
          </w:tcPr>
          <w:p w:rsidR="00D97602" w:rsidRDefault="00D97602" w:rsidP="0035213C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D97602" w:rsidRDefault="00D97602" w:rsidP="0035213C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"Poznajmy się!"</w:t>
            </w:r>
          </w:p>
          <w:p w:rsidR="00D97602" w:rsidRDefault="00D97602" w:rsidP="0035213C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D97602" w:rsidRDefault="00D97602" w:rsidP="0035213C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Pogadanka na temat bezpieczeństwa, spisanie kontraktu z uczestnikami półkolonii. Gry edukacyjne i planszowe. Tworzenie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lastRenderedPageBreak/>
              <w:t>Herbu kolonii.</w:t>
            </w:r>
          </w:p>
        </w:tc>
        <w:tc>
          <w:tcPr>
            <w:tcW w:w="4020" w:type="dxa"/>
          </w:tcPr>
          <w:p w:rsidR="00D97602" w:rsidRDefault="00D97602" w:rsidP="0035213C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D97602" w:rsidRDefault="00D97602" w:rsidP="0035213C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9:00-09:15 – zbiórka </w:t>
            </w:r>
          </w:p>
          <w:p w:rsidR="00D97602" w:rsidRDefault="00D97602" w:rsidP="0035213C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9:15-11:00 – zapoznanie się uczestników, ustalenie kontraktu kolonii, zabawy integracyjne, a w tym: "Witam wszystkich, którzy…", "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Imiona","Sałatka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owocowa",  "Karuzela" </w:t>
            </w:r>
          </w:p>
          <w:p w:rsidR="00D97602" w:rsidRDefault="00D97602" w:rsidP="0035213C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lastRenderedPageBreak/>
              <w:t>11:00-11:20 – przerwa śniadaniowa</w:t>
            </w:r>
          </w:p>
          <w:p w:rsidR="00D97602" w:rsidRDefault="00D97602" w:rsidP="0035213C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11:20-13:00 – tworzenie Herbu kolonii, gry sprawnościowe i rekreacyjne, zabawy swobodne</w:t>
            </w:r>
          </w:p>
          <w:p w:rsidR="00D97602" w:rsidRDefault="00D97602" w:rsidP="0035213C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D97602" w:rsidTr="0035213C">
        <w:trPr>
          <w:trHeight w:val="3327"/>
        </w:trPr>
        <w:tc>
          <w:tcPr>
            <w:tcW w:w="1809" w:type="dxa"/>
          </w:tcPr>
          <w:p w:rsidR="00D97602" w:rsidRDefault="00D97602" w:rsidP="0035213C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lastRenderedPageBreak/>
              <w:t>04.07.2023</w:t>
            </w:r>
          </w:p>
        </w:tc>
        <w:tc>
          <w:tcPr>
            <w:tcW w:w="3384" w:type="dxa"/>
          </w:tcPr>
          <w:p w:rsidR="00D97602" w:rsidRDefault="00D97602" w:rsidP="0035213C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D97602" w:rsidRDefault="00D97602" w:rsidP="0035213C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"W Krainie Owadów" </w:t>
            </w:r>
          </w:p>
          <w:p w:rsidR="00D97602" w:rsidRDefault="00D97602" w:rsidP="0035213C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D97602" w:rsidRDefault="00D97602" w:rsidP="0035213C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W trakcie zajęć dzieci poznają charakterystykę owadów. Dowiedzą się wielu ciekawostek na ich temat oraz nauczą się odróżniać owady spośród innych stawonogów. Przedstawiony zostanie również cykl życia najpopularniejszych gatunków.</w:t>
            </w:r>
          </w:p>
        </w:tc>
        <w:tc>
          <w:tcPr>
            <w:tcW w:w="4020" w:type="dxa"/>
          </w:tcPr>
          <w:p w:rsidR="00D97602" w:rsidRDefault="00D97602" w:rsidP="0035213C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D97602" w:rsidRDefault="00D97602" w:rsidP="0035213C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9:00-09:15 – zbiórka </w:t>
            </w:r>
          </w:p>
          <w:p w:rsidR="00D97602" w:rsidRDefault="00D97602" w:rsidP="0035213C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9:15-11:00 – zajęcia i filmy edukacyjne oraz zabawy praktyczne związane z tematyką owadów</w:t>
            </w:r>
          </w:p>
          <w:p w:rsidR="00D97602" w:rsidRDefault="00D97602" w:rsidP="0035213C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11:00-11:20 – przerwa śniadaniowa</w:t>
            </w:r>
          </w:p>
          <w:p w:rsidR="00D97602" w:rsidRDefault="00D97602" w:rsidP="0035213C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11:20-13:00 – gry i zabawy m.in.: "Puszka Pandory", "Ogrodnik", Kalambury, zabawy swobodne</w:t>
            </w:r>
          </w:p>
          <w:p w:rsidR="00D97602" w:rsidRDefault="00D97602" w:rsidP="0035213C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D97602" w:rsidTr="0035213C">
        <w:tc>
          <w:tcPr>
            <w:tcW w:w="1809" w:type="dxa"/>
          </w:tcPr>
          <w:p w:rsidR="00D97602" w:rsidRDefault="00D97602" w:rsidP="0035213C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05.07.2023</w:t>
            </w:r>
          </w:p>
        </w:tc>
        <w:tc>
          <w:tcPr>
            <w:tcW w:w="3384" w:type="dxa"/>
          </w:tcPr>
          <w:p w:rsidR="00D97602" w:rsidRDefault="00D97602" w:rsidP="0035213C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D97602" w:rsidRDefault="00D97602" w:rsidP="0035213C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"Mini Olimpiada"</w:t>
            </w:r>
          </w:p>
          <w:p w:rsidR="00D97602" w:rsidRDefault="00D97602" w:rsidP="0035213C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D97602" w:rsidRDefault="00D97602" w:rsidP="0035213C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Podopieczni wezmą udział w Mini Olimpiadzie sportowej na świeżym powietrzu. Uczestnicy zmierzą się w różnych konkurencjach o miano Najlepszego Sportowca.</w:t>
            </w:r>
          </w:p>
          <w:p w:rsidR="00D97602" w:rsidRDefault="00D97602" w:rsidP="0035213C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4020" w:type="dxa"/>
          </w:tcPr>
          <w:p w:rsidR="00D97602" w:rsidRDefault="00D97602" w:rsidP="0035213C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D97602" w:rsidRDefault="00D97602" w:rsidP="0035213C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9:00-09:15 – zbiórka </w:t>
            </w:r>
          </w:p>
          <w:p w:rsidR="00D97602" w:rsidRDefault="00D97602" w:rsidP="0035213C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9:15-11:00 – Mini Olimpiada- przewidziane konkurencje takie jak: bieg przez przeszkody, rzut do celu i wiele innych</w:t>
            </w:r>
          </w:p>
          <w:p w:rsidR="00D97602" w:rsidRDefault="00D97602" w:rsidP="0035213C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11:00-11:20 – przerwa śniadaniowa</w:t>
            </w:r>
          </w:p>
          <w:p w:rsidR="00D97602" w:rsidRDefault="00D97602" w:rsidP="0035213C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11:20-13:00 – wspólne oglądanie filmu, zabawy swobodne</w:t>
            </w:r>
          </w:p>
        </w:tc>
      </w:tr>
      <w:tr w:rsidR="00D97602" w:rsidTr="0035213C">
        <w:tc>
          <w:tcPr>
            <w:tcW w:w="1809" w:type="dxa"/>
          </w:tcPr>
          <w:p w:rsidR="00D97602" w:rsidRDefault="00D97602" w:rsidP="0035213C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06.07.2023</w:t>
            </w:r>
          </w:p>
        </w:tc>
        <w:tc>
          <w:tcPr>
            <w:tcW w:w="3384" w:type="dxa"/>
          </w:tcPr>
          <w:p w:rsidR="00D97602" w:rsidRDefault="00D97602" w:rsidP="0035213C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D97602" w:rsidRDefault="00D97602" w:rsidP="0035213C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"Piękno tkwi w szczegółach"</w:t>
            </w:r>
          </w:p>
          <w:p w:rsidR="00D97602" w:rsidRDefault="00D97602" w:rsidP="0035213C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D97602" w:rsidRDefault="00D97602" w:rsidP="0035213C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Dzieci zostaną oprowadzone po terenie ogrodu Centrum Edukacji Ekologicznej w celu uwrażliwienia na piękno przyrody, która nas otacza. Dodatkowo uczestnicy przy pomocy mikroskopu poznają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lastRenderedPageBreak/>
              <w:t>otaczający nas świat z innej perspektywy.</w:t>
            </w:r>
          </w:p>
          <w:p w:rsidR="00D97602" w:rsidRDefault="00D97602" w:rsidP="0035213C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4020" w:type="dxa"/>
          </w:tcPr>
          <w:p w:rsidR="00D97602" w:rsidRDefault="00D97602" w:rsidP="0035213C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D97602" w:rsidRDefault="00D97602" w:rsidP="0035213C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9:00-09:15 – zbiórka </w:t>
            </w:r>
          </w:p>
          <w:p w:rsidR="00D97602" w:rsidRDefault="00D97602" w:rsidP="0035213C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9:15 -11:00 – wycieczka edukacyjna po terenie CEE, oglądanie skarbów znalezionych w ogrodzie pod mikroskopem, zabawy swobodne w ogrodzie</w:t>
            </w:r>
          </w:p>
          <w:p w:rsidR="00D97602" w:rsidRDefault="00D97602" w:rsidP="0035213C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11:00-11:20 – przerwa śniadaniowa</w:t>
            </w:r>
          </w:p>
          <w:p w:rsidR="00D97602" w:rsidRDefault="00D97602" w:rsidP="0035213C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lastRenderedPageBreak/>
              <w:t>11:20-13:00 – ciąg dalszy filmu wybranego dzień wcześniej, zabawy swobodne</w:t>
            </w:r>
          </w:p>
        </w:tc>
      </w:tr>
      <w:tr w:rsidR="00D97602" w:rsidTr="0035213C">
        <w:tc>
          <w:tcPr>
            <w:tcW w:w="1809" w:type="dxa"/>
          </w:tcPr>
          <w:p w:rsidR="00D97602" w:rsidRDefault="00D97602" w:rsidP="0035213C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lastRenderedPageBreak/>
              <w:t>07.07.2023</w:t>
            </w:r>
          </w:p>
          <w:p w:rsidR="00D97602" w:rsidRDefault="00D97602" w:rsidP="0035213C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D97602" w:rsidRDefault="00D97602" w:rsidP="0035213C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D97602" w:rsidRDefault="00D97602" w:rsidP="0035213C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384" w:type="dxa"/>
          </w:tcPr>
          <w:p w:rsidR="00D97602" w:rsidRDefault="00D97602" w:rsidP="0035213C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D97602" w:rsidRDefault="00D97602" w:rsidP="0035213C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"Moc zabawy!" </w:t>
            </w:r>
          </w:p>
          <w:p w:rsidR="00D97602" w:rsidRDefault="00D97602" w:rsidP="0035213C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D97602" w:rsidRDefault="00D97602" w:rsidP="0035213C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Głównym tematem zajęć są zabawy sensoryczne. Dziecko poprzez uczestniczenie w nich ćwiczy podświadome współdziałanie zmysłów. Głównym celem zabaw sensorycznych jest optymalne wsparcie rozwoju mózgu oraz umiejętność posługiwania się zmysłami. </w:t>
            </w:r>
          </w:p>
          <w:p w:rsidR="00D97602" w:rsidRDefault="00D97602" w:rsidP="0035213C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4020" w:type="dxa"/>
          </w:tcPr>
          <w:p w:rsidR="00D97602" w:rsidRDefault="00D97602" w:rsidP="0035213C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D97602" w:rsidRDefault="00D97602" w:rsidP="0035213C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9:00-09:15 – zbiórka </w:t>
            </w:r>
          </w:p>
          <w:p w:rsidR="00D97602" w:rsidRDefault="00D97602" w:rsidP="0035213C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9:15-11:00 – zabawy sensoryczne, a w tym: ciecz nienewtonowska oraz zabawa z balonami</w:t>
            </w:r>
          </w:p>
          <w:p w:rsidR="00D97602" w:rsidRDefault="00D97602" w:rsidP="0035213C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11:00-11:20 – przerwa śniadaniowa</w:t>
            </w:r>
          </w:p>
          <w:p w:rsidR="00D97602" w:rsidRDefault="00D97602" w:rsidP="0035213C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11:20-13:00 – podsumowanie półkolonii letnich, zabawy swobodne</w:t>
            </w:r>
          </w:p>
          <w:p w:rsidR="00D97602" w:rsidRDefault="00D97602" w:rsidP="0035213C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:rsidR="00622759" w:rsidRDefault="00622759">
      <w:bookmarkStart w:id="1" w:name="_GoBack"/>
      <w:bookmarkEnd w:id="1"/>
    </w:p>
    <w:sectPr w:rsidR="00622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602"/>
    <w:rsid w:val="00622759"/>
    <w:rsid w:val="00D9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97602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97602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2023-06-05T06:22:00Z</dcterms:created>
  <dcterms:modified xsi:type="dcterms:W3CDTF">2023-06-05T06:23:00Z</dcterms:modified>
</cp:coreProperties>
</file>